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92"/>
        <w:gridCol w:w="2097"/>
        <w:gridCol w:w="1842"/>
        <w:gridCol w:w="886"/>
        <w:gridCol w:w="1344"/>
        <w:gridCol w:w="757"/>
        <w:gridCol w:w="1217"/>
        <w:gridCol w:w="162"/>
        <w:gridCol w:w="1003"/>
      </w:tblGrid>
      <w:tr w:rsidR="00E96A59" w:rsidTr="0077705A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74053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 אתרי רחצה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08.08.2019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74052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קצין 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מניעת דליקות - אילת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74051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74050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(הכנסות וגביה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74047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א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74046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פיזי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74045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לזקן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74029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אולטרסאונד גניקולוג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07.08.2019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74027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(מזכיר הועדה לתכנית מועדפת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07.08.2019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74024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(ניהול פדגוגי - על יסודי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74023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אגף (תכלול הקשר עם רשתות חינוך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74022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הממונה (חטיבות ביניים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74020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ממונה (טיפוח כיתות ותכניות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שח"ר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74019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74018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74017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74014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הדרכה מחוזי - מחוז דן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74013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תקשוב מחוזי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הרשות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74010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שילוב והכלה בחינוך על-יסודי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74005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(בקרה ומעקב פדגוגי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653408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74004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(חברתי קהילתי - תלמידים ונוער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653408" w:rsidTr="0065340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74001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חברה ונוער (מחוז דרום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653408" w:rsidTr="0065340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73998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מכונאי/ת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653408" w:rsidTr="0065340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73994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(ביקור סדיר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653408" w:rsidTr="0065340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73992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(ניתוח נתונים ובקרה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653408" w:rsidTr="0065340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73991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(החינוך הלשוני - ממ"ד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653408" w:rsidTr="0065340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73990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653408" w:rsidTr="0065340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73989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מחשוב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653408" w:rsidTr="0065340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73987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-ילדים ממלכתי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653408" w:rsidRPr="00653408" w:rsidTr="0065340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73984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(הוראת אנגלית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BB3EC6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8" w:rsidRPr="00653408" w:rsidRDefault="00653408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5340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73983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מרכז(מחשוב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06.08.2019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73980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 ממלכתי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73978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 ספר יסודיים ממ"ד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73975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מתאם/ת יו"ר ועדות זכאות ואפיון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73973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(בי"ס על יסודיים מגזר ערבי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73972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 ספר יסודיים ממלכתי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73969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ממלכתי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73968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 ספר יסודיים ממלכתי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73965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 ממלכתי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73964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(שותפויות ומשאבי קהילה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73963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אחראי/ת כרוניים ושיקום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653408" w:rsidRDefault="00BB3EC6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B3EC6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73961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(תרבות יהודית - צפון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653408" w:rsidRDefault="00BB3EC6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B3EC6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73960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(קידום בריאות במוסדות חינוך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653408" w:rsidRDefault="00BB3EC6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B3EC6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73959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(בדיקות מעבדה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653408" w:rsidRDefault="00BB3EC6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B3EC6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73958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/ה מתמחה בבריאות הציבור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653408" w:rsidRDefault="00BB3EC6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B3EC6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73956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(פיתוח מקצועי וחדשנות בגיל הרך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653408" w:rsidRDefault="00BB3EC6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B3EC6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73955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ס/מנהל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חברה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ונוער,פדגוגיה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וניהול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653408" w:rsidRDefault="00BB3EC6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B3EC6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73953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המחלקה לאם וילד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06.08.2019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653408" w:rsidRDefault="00BB3EC6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B3EC6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73952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(מועצות לאומיות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653408" w:rsidRDefault="00BB3EC6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B3EC6" w:rsidRPr="0077705A" w:rsidTr="007770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73950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(ליווי מתגיירים) - צפון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653408" w:rsidRDefault="00BB3EC6" w:rsidP="0065340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73949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(אנדוקריני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73945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73937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מידע ותחקירים-חומרים מסוכנים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73936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מפקד משל"ט מחוזי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73935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תכנון אופרטיבי (חירום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73934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מפקד משל"ט ארצי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הרשות הארצית לכבאות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73932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(בטיחות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05.08.2019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73923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פנימית 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73922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יח' לאבחון על קולי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73921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מכון רנטגן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73917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(הכוונה כרוניים ושיקום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73916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ספרדית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73914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ליחידה מעבדתית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73913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 מבצעים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73909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(ייעוץ וחקיקה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73908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73906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(פיתוח הדרכה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73901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תחומי לא מומחה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73886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73885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לאשפוז יום רופאים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73884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נוירורדיולוגיה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פולשנית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73883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ספריה רפואית ב' (בכיר/ה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73881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מוסדי/ת לבריאות 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73880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מהנדס/ת אחזקה ראשי/ת ב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73879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מעקב ובקרה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73878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01.08.2019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לאוכלוסיה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73876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73871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(פקיד יערות אזורי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73870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משפטן/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(הפרטה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73848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צוער/ת בשירות המדינה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11.08.2019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73842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- למחלות דלקתיות של העין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73834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קרדיולוגי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73832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מרפאות חוץ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73800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(כלכלן תקציבים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73796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לכירורגית 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73783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 בכיר/ה (ועדת עיזבונות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30.07.2019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73735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15.08.2019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73729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שירות - אשפוז יום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ראומטולגיה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73728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- רשתית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73722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(סיוע משפטי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73717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(אונקולוגיה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73713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73703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73702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(סיוע משפטי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73698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בפנימית א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28.07.2019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לדרוזים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73519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מדען/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29.07.2019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653408" w:rsidTr="00BB3EC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73440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(צוער</w:t>
            </w: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31.07.2019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6" w:rsidRPr="00BB3EC6" w:rsidRDefault="00BB3EC6" w:rsidP="00801C2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B3EC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B3EC6" w:rsidRPr="0077705A" w:rsidTr="0077705A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72" w:type="pct"/>
          <w:wAfter w:w="488" w:type="pct"/>
          <w:tblCellSpacing w:w="0" w:type="dxa"/>
          <w:jc w:val="center"/>
        </w:trPr>
        <w:tc>
          <w:tcPr>
            <w:tcW w:w="0" w:type="auto"/>
            <w:gridSpan w:val="7"/>
            <w:hideMark/>
          </w:tcPr>
          <w:tbl>
            <w:tblPr>
              <w:bidiVisual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</w:tblGrid>
            <w:tr w:rsidR="00BB3EC6" w:rsidRPr="0077705A" w:rsidTr="0077705A">
              <w:trPr>
                <w:jc w:val="center"/>
              </w:trPr>
              <w:tc>
                <w:tcPr>
                  <w:tcW w:w="0" w:type="auto"/>
                  <w:hideMark/>
                </w:tcPr>
                <w:p w:rsidR="00BB3EC6" w:rsidRPr="0077705A" w:rsidRDefault="00BB3EC6" w:rsidP="00777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 wp14:anchorId="60A62A01" wp14:editId="61A64C77">
                        <wp:extent cx="7620" cy="7620"/>
                        <wp:effectExtent l="0" t="0" r="0" b="0"/>
                        <wp:docPr id="320" name="תמונה 320" descr="https://ejobs.gov.il/sap/public/bc/ur/nw5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s://ejobs.gov.il/sap/public/bc/ur/nw5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3EC6" w:rsidRPr="0077705A" w:rsidRDefault="00BB3EC6" w:rsidP="0077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653408" w:rsidRPr="004F00DE" w:rsidRDefault="00653408" w:rsidP="00BB3EC6">
      <w:pPr>
        <w:rPr>
          <w:rFonts w:hint="cs"/>
          <w:b/>
          <w:bCs/>
          <w:rtl/>
        </w:rPr>
      </w:pPr>
    </w:p>
    <w:sectPr w:rsidR="00653408" w:rsidRPr="004F00DE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4323F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7401D"/>
    <w:rsid w:val="0039691A"/>
    <w:rsid w:val="003A2A47"/>
    <w:rsid w:val="003B53C9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C45CD"/>
    <w:rsid w:val="005C4909"/>
    <w:rsid w:val="005D2D95"/>
    <w:rsid w:val="005E6A50"/>
    <w:rsid w:val="00632B60"/>
    <w:rsid w:val="00647D7A"/>
    <w:rsid w:val="006505EB"/>
    <w:rsid w:val="006517A6"/>
    <w:rsid w:val="00653408"/>
    <w:rsid w:val="00656BF4"/>
    <w:rsid w:val="006B3968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179F"/>
    <w:rsid w:val="0090689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28D7"/>
    <w:rsid w:val="00AC716E"/>
    <w:rsid w:val="00B36F6E"/>
    <w:rsid w:val="00B80FAD"/>
    <w:rsid w:val="00BB3EC6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F88D7B-71DA-40E2-83A0-8F0850B6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8BA1D015</Template>
  <TotalTime>1071</TotalTime>
  <Pages>6</Pages>
  <Words>1513</Words>
  <Characters>7566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Lavi</dc:creator>
  <cp:lastModifiedBy>Amit Lavi</cp:lastModifiedBy>
  <cp:revision>77</cp:revision>
  <dcterms:created xsi:type="dcterms:W3CDTF">2017-10-22T06:45:00Z</dcterms:created>
  <dcterms:modified xsi:type="dcterms:W3CDTF">2019-07-28T06:56:00Z</dcterms:modified>
</cp:coreProperties>
</file>